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709"/>
        <w:gridCol w:w="1588"/>
        <w:gridCol w:w="1588"/>
        <w:gridCol w:w="1588"/>
        <w:gridCol w:w="1588"/>
        <w:gridCol w:w="1588"/>
        <w:gridCol w:w="1588"/>
        <w:gridCol w:w="1588"/>
        <w:gridCol w:w="1031"/>
      </w:tblGrid>
      <w:tr w:rsidR="00555C0C" w14:paraId="45FBD2DF" w14:textId="77777777" w:rsidTr="00555C0C">
        <w:trPr>
          <w:trHeight w:val="1077"/>
          <w:jc w:val="center"/>
        </w:trPr>
        <w:tc>
          <w:tcPr>
            <w:tcW w:w="1928" w:type="dxa"/>
            <w:tcBorders>
              <w:bottom w:val="thickThinMediumGap" w:sz="12" w:space="0" w:color="000000"/>
              <w:right w:val="thickThinMediumGap" w:sz="12" w:space="0" w:color="000000"/>
            </w:tcBorders>
            <w:shd w:val="clear" w:color="auto" w:fill="DBE4F0"/>
          </w:tcPr>
          <w:p w14:paraId="57EA0356" w14:textId="77777777" w:rsidR="00555C0C" w:rsidRPr="003E7B4A" w:rsidRDefault="00555C0C" w:rsidP="00555C0C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bookmarkStart w:id="0" w:name="_Hlk141858641"/>
            <w:r w:rsidRPr="003E7B4A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Titre du cours</w:t>
            </w:r>
          </w:p>
          <w:p w14:paraId="429D012A" w14:textId="478ED6EE" w:rsidR="00555C0C" w:rsidRDefault="00555C0C" w:rsidP="00555C0C">
            <w:pPr>
              <w:pStyle w:val="TableParagraph"/>
              <w:spacing w:line="257" w:lineRule="exact"/>
              <w:ind w:left="67"/>
              <w:rPr>
                <w:i/>
                <w:sz w:val="23"/>
              </w:rPr>
            </w:pPr>
            <w:r w:rsidRPr="003E7B4A">
              <w:rPr>
                <w:rFonts w:asciiTheme="minorHAnsi" w:hAnsiTheme="minorHAnsi" w:cstheme="minorHAnsi"/>
                <w:i/>
              </w:rPr>
              <w:t>(</w:t>
            </w:r>
            <w:proofErr w:type="gramStart"/>
            <w:r w:rsidRPr="003E7B4A">
              <w:rPr>
                <w:rFonts w:asciiTheme="minorHAnsi" w:hAnsiTheme="minorHAnsi" w:cstheme="minorHAnsi"/>
                <w:i/>
              </w:rPr>
              <w:t>et</w:t>
            </w:r>
            <w:proofErr w:type="gramEnd"/>
            <w:r w:rsidRPr="003E7B4A">
              <w:rPr>
                <w:rFonts w:asciiTheme="minorHAnsi" w:hAnsiTheme="minorHAnsi" w:cstheme="minorHAnsi"/>
                <w:i/>
              </w:rPr>
              <w:t xml:space="preserve"> jour du cours)</w:t>
            </w:r>
          </w:p>
        </w:tc>
        <w:tc>
          <w:tcPr>
            <w:tcW w:w="709" w:type="dxa"/>
            <w:tcBorders>
              <w:bottom w:val="thickThinMediumGap" w:sz="12" w:space="0" w:color="000000"/>
              <w:right w:val="single" w:sz="4" w:space="0" w:color="auto"/>
            </w:tcBorders>
            <w:textDirection w:val="btLr"/>
          </w:tcPr>
          <w:p w14:paraId="6EDDE36B" w14:textId="09093BD8" w:rsidR="00555C0C" w:rsidRDefault="00555C0C" w:rsidP="00555C0C">
            <w:pPr>
              <w:jc w:val="center"/>
              <w:rPr>
                <w:sz w:val="18"/>
                <w:szCs w:val="18"/>
              </w:rPr>
            </w:pPr>
            <w:r w:rsidRPr="003E7B4A">
              <w:rPr>
                <w:rFonts w:cstheme="minorHAnsi"/>
                <w:sz w:val="16"/>
                <w:szCs w:val="16"/>
              </w:rPr>
              <w:t xml:space="preserve">23 </w:t>
            </w:r>
            <w:r>
              <w:rPr>
                <w:rFonts w:cstheme="minorHAnsi"/>
                <w:sz w:val="16"/>
                <w:szCs w:val="16"/>
              </w:rPr>
              <w:t>-24 janvier</w:t>
            </w:r>
          </w:p>
        </w:tc>
        <w:tc>
          <w:tcPr>
            <w:tcW w:w="1588" w:type="dxa"/>
            <w:tcBorders>
              <w:left w:val="single" w:sz="4" w:space="0" w:color="auto"/>
              <w:bottom w:val="thickThinMediumGap" w:sz="12" w:space="0" w:color="000000"/>
            </w:tcBorders>
          </w:tcPr>
          <w:p w14:paraId="16D68D41" w14:textId="77777777" w:rsidR="00555C0C" w:rsidRPr="003E7B4A" w:rsidRDefault="00555C0C" w:rsidP="00555C0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 au 31 janvier</w:t>
            </w:r>
          </w:p>
          <w:p w14:paraId="3FF5C2E4" w14:textId="77777777" w:rsidR="00555C0C" w:rsidRPr="003E7B4A" w:rsidRDefault="00555C0C" w:rsidP="00555C0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DB1F6A8" w14:textId="52427B38" w:rsidR="00555C0C" w:rsidRPr="002932B5" w:rsidRDefault="00555C0C" w:rsidP="00555C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</w:t>
            </w: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0B7C392B" w14:textId="77777777" w:rsidR="00555C0C" w:rsidRPr="003E7B4A" w:rsidRDefault="00555C0C" w:rsidP="00555C0C">
            <w:pPr>
              <w:ind w:left="-100" w:right="-11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au 7 février</w:t>
            </w:r>
          </w:p>
          <w:p w14:paraId="37A9E39D" w14:textId="77777777" w:rsidR="00555C0C" w:rsidRPr="003E7B4A" w:rsidRDefault="00555C0C" w:rsidP="00555C0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0C15CE0" w14:textId="0B8DD255" w:rsidR="00555C0C" w:rsidRPr="00802437" w:rsidRDefault="00555C0C" w:rsidP="00555C0C">
            <w:pPr>
              <w:jc w:val="center"/>
              <w:rPr>
                <w:sz w:val="18"/>
                <w:szCs w:val="18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2</w:t>
            </w: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5ACAC79E" w14:textId="77777777" w:rsidR="00555C0C" w:rsidRPr="003E7B4A" w:rsidRDefault="00555C0C" w:rsidP="00555C0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 au 14 février</w:t>
            </w:r>
          </w:p>
          <w:p w14:paraId="3058CFD7" w14:textId="77777777" w:rsidR="00555C0C" w:rsidRPr="003E7B4A" w:rsidRDefault="00555C0C" w:rsidP="00555C0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A2A43F8" w14:textId="77777777" w:rsidR="00555C0C" w:rsidRPr="003E7B4A" w:rsidRDefault="00555C0C" w:rsidP="00555C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3</w:t>
            </w:r>
          </w:p>
          <w:p w14:paraId="730361F6" w14:textId="064D42AA" w:rsidR="00555C0C" w:rsidRPr="0000337E" w:rsidRDefault="00555C0C" w:rsidP="00555C0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66E5F84D" w14:textId="77777777" w:rsidR="00555C0C" w:rsidRPr="003E7B4A" w:rsidRDefault="00555C0C" w:rsidP="00555C0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 au 21 février</w:t>
            </w:r>
          </w:p>
          <w:p w14:paraId="1F7391B1" w14:textId="77777777" w:rsidR="00555C0C" w:rsidRPr="003E7B4A" w:rsidRDefault="00555C0C" w:rsidP="00555C0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FE315C6" w14:textId="2FA90679" w:rsidR="00555C0C" w:rsidRPr="00802437" w:rsidRDefault="00555C0C" w:rsidP="00555C0C">
            <w:pPr>
              <w:jc w:val="center"/>
              <w:rPr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4</w:t>
            </w: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3BA4A1DF" w14:textId="77777777" w:rsidR="00555C0C" w:rsidRDefault="00555C0C" w:rsidP="00555C0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4 au 28 février</w:t>
            </w:r>
          </w:p>
          <w:p w14:paraId="35E2BB43" w14:textId="77777777" w:rsidR="00555C0C" w:rsidRPr="003E7B4A" w:rsidRDefault="00555C0C" w:rsidP="00555C0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B31F58D" w14:textId="5636BC40" w:rsidR="00555C0C" w:rsidRPr="00802437" w:rsidRDefault="00555C0C" w:rsidP="00555C0C">
            <w:pPr>
              <w:jc w:val="center"/>
              <w:rPr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5</w:t>
            </w: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0CE0C4F6" w14:textId="77777777" w:rsidR="00555C0C" w:rsidRPr="003E7B4A" w:rsidRDefault="00555C0C" w:rsidP="00555C0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au 7 mars</w:t>
            </w:r>
          </w:p>
          <w:p w14:paraId="25F0BF73" w14:textId="77777777" w:rsidR="00555C0C" w:rsidRPr="003E7B4A" w:rsidRDefault="00555C0C" w:rsidP="00555C0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FED6D74" w14:textId="77777777" w:rsidR="00555C0C" w:rsidRPr="003E7B4A" w:rsidRDefault="00555C0C" w:rsidP="00555C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6</w:t>
            </w:r>
          </w:p>
          <w:p w14:paraId="3C88CB5F" w14:textId="7CA3E4C1" w:rsidR="00555C0C" w:rsidRPr="00802437" w:rsidRDefault="00555C0C" w:rsidP="00555C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  <w:right w:val="thinThickSmallGap" w:sz="24" w:space="0" w:color="000000"/>
            </w:tcBorders>
          </w:tcPr>
          <w:p w14:paraId="1E3B4539" w14:textId="77777777" w:rsidR="00555C0C" w:rsidRPr="003E7B4A" w:rsidRDefault="00555C0C" w:rsidP="00555C0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 au 14 mars</w:t>
            </w:r>
          </w:p>
          <w:p w14:paraId="62DB5879" w14:textId="77777777" w:rsidR="00555C0C" w:rsidRPr="003E7B4A" w:rsidRDefault="00555C0C" w:rsidP="00555C0C">
            <w:pPr>
              <w:rPr>
                <w:rFonts w:cstheme="minorHAnsi"/>
                <w:sz w:val="18"/>
                <w:szCs w:val="18"/>
              </w:rPr>
            </w:pPr>
          </w:p>
          <w:p w14:paraId="5743EB42" w14:textId="13DDFFB6" w:rsidR="00555C0C" w:rsidRDefault="00555C0C" w:rsidP="00555C0C">
            <w:pPr>
              <w:jc w:val="center"/>
              <w:rPr>
                <w:sz w:val="18"/>
                <w:szCs w:val="18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7</w:t>
            </w:r>
          </w:p>
        </w:tc>
        <w:tc>
          <w:tcPr>
            <w:tcW w:w="1031" w:type="dxa"/>
            <w:tcBorders>
              <w:left w:val="thinThickSmallGap" w:sz="24" w:space="0" w:color="000000"/>
              <w:bottom w:val="thickThinMediumGap" w:sz="12" w:space="0" w:color="000000"/>
              <w:right w:val="thickThinMediumGap" w:sz="12" w:space="0" w:color="000000"/>
            </w:tcBorders>
            <w:shd w:val="clear" w:color="auto" w:fill="F1DBDB"/>
          </w:tcPr>
          <w:p w14:paraId="2B0658AA" w14:textId="77777777" w:rsidR="00555C0C" w:rsidRPr="003E7B4A" w:rsidRDefault="00555C0C" w:rsidP="00555C0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 au 21 mars</w:t>
            </w:r>
          </w:p>
          <w:p w14:paraId="5493D268" w14:textId="2D842ED3" w:rsidR="00555C0C" w:rsidRPr="00802437" w:rsidRDefault="00555C0C" w:rsidP="00555C0C">
            <w:pPr>
              <w:jc w:val="center"/>
              <w:rPr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18"/>
                <w:szCs w:val="18"/>
              </w:rPr>
              <w:t>Semaine sans cours</w:t>
            </w:r>
          </w:p>
        </w:tc>
      </w:tr>
      <w:tr w:rsidR="0017709C" w14:paraId="7C14851E" w14:textId="77777777" w:rsidTr="00555C0C">
        <w:trPr>
          <w:trHeight w:val="1076"/>
          <w:jc w:val="center"/>
        </w:trPr>
        <w:tc>
          <w:tcPr>
            <w:tcW w:w="1928" w:type="dxa"/>
            <w:tcBorders>
              <w:top w:val="thinThickMediumGap" w:sz="12" w:space="0" w:color="000000"/>
              <w:right w:val="thickThinMediumGap" w:sz="12" w:space="0" w:color="000000"/>
            </w:tcBorders>
            <w:shd w:val="clear" w:color="auto" w:fill="DBE4F0"/>
          </w:tcPr>
          <w:p w14:paraId="68D58ED9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thinThickMediumGap" w:sz="12" w:space="0" w:color="000000"/>
              <w:right w:val="single" w:sz="4" w:space="0" w:color="auto"/>
            </w:tcBorders>
          </w:tcPr>
          <w:p w14:paraId="7E612367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  <w:left w:val="single" w:sz="4" w:space="0" w:color="auto"/>
            </w:tcBorders>
          </w:tcPr>
          <w:p w14:paraId="63D612DE" w14:textId="516A8445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</w:tcBorders>
          </w:tcPr>
          <w:p w14:paraId="269EA80A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</w:tcBorders>
          </w:tcPr>
          <w:p w14:paraId="2FA155DC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</w:tcBorders>
          </w:tcPr>
          <w:p w14:paraId="5B67A4AC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</w:tcBorders>
          </w:tcPr>
          <w:p w14:paraId="32254CD3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</w:tcBorders>
          </w:tcPr>
          <w:p w14:paraId="5C011B89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  <w:right w:val="thinThickSmallGap" w:sz="24" w:space="0" w:color="000000"/>
            </w:tcBorders>
          </w:tcPr>
          <w:p w14:paraId="318A2B4A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  <w:tcBorders>
              <w:top w:val="thinThickMediumGap" w:sz="12" w:space="0" w:color="000000"/>
              <w:left w:val="thinThickSmallGap" w:sz="24" w:space="0" w:color="000000"/>
              <w:right w:val="thickThinMediumGap" w:sz="12" w:space="0" w:color="000000"/>
            </w:tcBorders>
            <w:shd w:val="clear" w:color="auto" w:fill="F1DBDB"/>
          </w:tcPr>
          <w:p w14:paraId="1CAB8B87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709C" w14:paraId="137CE01F" w14:textId="77777777" w:rsidTr="00555C0C">
        <w:trPr>
          <w:trHeight w:val="1077"/>
          <w:jc w:val="center"/>
        </w:trPr>
        <w:tc>
          <w:tcPr>
            <w:tcW w:w="1928" w:type="dxa"/>
            <w:tcBorders>
              <w:right w:val="thickThinMediumGap" w:sz="12" w:space="0" w:color="000000"/>
            </w:tcBorders>
            <w:shd w:val="clear" w:color="auto" w:fill="DBE4F0"/>
          </w:tcPr>
          <w:p w14:paraId="3A43D040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BF1895E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569906EF" w14:textId="6F982C89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47ABD6F1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2661A668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0B39A8DE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3E101242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09993E01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thinThickSmallGap" w:sz="24" w:space="0" w:color="000000"/>
            </w:tcBorders>
          </w:tcPr>
          <w:p w14:paraId="56EC5F8A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  <w:tcBorders>
              <w:left w:val="thinThickSmallGap" w:sz="24" w:space="0" w:color="000000"/>
              <w:right w:val="thickThinMediumGap" w:sz="12" w:space="0" w:color="000000"/>
            </w:tcBorders>
            <w:shd w:val="clear" w:color="auto" w:fill="F1DBDB"/>
          </w:tcPr>
          <w:p w14:paraId="451A0D4B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709C" w14:paraId="63C86578" w14:textId="77777777" w:rsidTr="00555C0C">
        <w:trPr>
          <w:trHeight w:val="1077"/>
          <w:jc w:val="center"/>
        </w:trPr>
        <w:tc>
          <w:tcPr>
            <w:tcW w:w="1928" w:type="dxa"/>
            <w:tcBorders>
              <w:right w:val="thickThinMediumGap" w:sz="12" w:space="0" w:color="000000"/>
            </w:tcBorders>
            <w:shd w:val="clear" w:color="auto" w:fill="DBE4F0"/>
          </w:tcPr>
          <w:p w14:paraId="38AED1FD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C7BA861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25BAB0C0" w14:textId="3C2FAFE5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061B876D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6927139F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1B28AF5A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02DBDB74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477E96C1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thinThickSmallGap" w:sz="24" w:space="0" w:color="000000"/>
            </w:tcBorders>
          </w:tcPr>
          <w:p w14:paraId="5E6A4AFF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  <w:tcBorders>
              <w:left w:val="thinThickSmallGap" w:sz="24" w:space="0" w:color="000000"/>
              <w:right w:val="thickThinMediumGap" w:sz="12" w:space="0" w:color="000000"/>
            </w:tcBorders>
            <w:shd w:val="clear" w:color="auto" w:fill="F1DBDB"/>
          </w:tcPr>
          <w:p w14:paraId="2ECC0429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709C" w14:paraId="0F4FA10B" w14:textId="77777777" w:rsidTr="00555C0C">
        <w:trPr>
          <w:trHeight w:val="1077"/>
          <w:jc w:val="center"/>
        </w:trPr>
        <w:tc>
          <w:tcPr>
            <w:tcW w:w="1928" w:type="dxa"/>
            <w:tcBorders>
              <w:right w:val="thickThinMediumGap" w:sz="12" w:space="0" w:color="000000"/>
            </w:tcBorders>
            <w:shd w:val="clear" w:color="auto" w:fill="DBE4F0"/>
          </w:tcPr>
          <w:p w14:paraId="19E99EDD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0C31EC0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328037D6" w14:textId="7EF74FF3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7BEAE561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7D6EB5DE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1B43FAC4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19F7E116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5582BF17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thinThickSmallGap" w:sz="24" w:space="0" w:color="000000"/>
            </w:tcBorders>
          </w:tcPr>
          <w:p w14:paraId="13E9B4BE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  <w:tcBorders>
              <w:left w:val="thinThickSmallGap" w:sz="24" w:space="0" w:color="000000"/>
              <w:right w:val="thickThinMediumGap" w:sz="12" w:space="0" w:color="000000"/>
            </w:tcBorders>
            <w:shd w:val="clear" w:color="auto" w:fill="F1DBDB"/>
          </w:tcPr>
          <w:p w14:paraId="07C79945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709C" w14:paraId="1E99AE17" w14:textId="77777777" w:rsidTr="00555C0C">
        <w:trPr>
          <w:trHeight w:val="1077"/>
          <w:jc w:val="center"/>
        </w:trPr>
        <w:tc>
          <w:tcPr>
            <w:tcW w:w="1928" w:type="dxa"/>
            <w:tcBorders>
              <w:right w:val="thickThinMediumGap" w:sz="12" w:space="0" w:color="000000"/>
            </w:tcBorders>
            <w:shd w:val="clear" w:color="auto" w:fill="DBE4F0"/>
          </w:tcPr>
          <w:p w14:paraId="7CE1E694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43C89AB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0157B5D4" w14:textId="087FA729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1CE73573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6CFA2F6D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54FA6C35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26161C60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394B50AA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thinThickSmallGap" w:sz="24" w:space="0" w:color="000000"/>
            </w:tcBorders>
          </w:tcPr>
          <w:p w14:paraId="19624FAB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  <w:tcBorders>
              <w:left w:val="thinThickSmallGap" w:sz="24" w:space="0" w:color="000000"/>
              <w:right w:val="thickThinMediumGap" w:sz="12" w:space="0" w:color="000000"/>
            </w:tcBorders>
            <w:shd w:val="clear" w:color="auto" w:fill="F1DBDB"/>
          </w:tcPr>
          <w:p w14:paraId="6B9718A7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709C" w14:paraId="6E362C66" w14:textId="77777777" w:rsidTr="00555C0C">
        <w:trPr>
          <w:trHeight w:val="1077"/>
          <w:jc w:val="center"/>
        </w:trPr>
        <w:tc>
          <w:tcPr>
            <w:tcW w:w="1928" w:type="dxa"/>
            <w:tcBorders>
              <w:right w:val="thickThinMediumGap" w:sz="12" w:space="0" w:color="000000"/>
            </w:tcBorders>
            <w:shd w:val="clear" w:color="auto" w:fill="DBE4F0"/>
          </w:tcPr>
          <w:p w14:paraId="08B85FBB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4509449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243D4554" w14:textId="417A1A52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5D996A6D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6194B94D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2195B9C8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0804FC56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42511814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thinThickSmallGap" w:sz="24" w:space="0" w:color="000000"/>
            </w:tcBorders>
          </w:tcPr>
          <w:p w14:paraId="3C1590E1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  <w:tcBorders>
              <w:left w:val="thinThickSmallGap" w:sz="24" w:space="0" w:color="000000"/>
              <w:right w:val="thickThinMediumGap" w:sz="12" w:space="0" w:color="000000"/>
            </w:tcBorders>
            <w:shd w:val="clear" w:color="auto" w:fill="F1DBDB"/>
          </w:tcPr>
          <w:p w14:paraId="2263EADF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709C" w14:paraId="272C0B66" w14:textId="77777777" w:rsidTr="00555C0C">
        <w:trPr>
          <w:trHeight w:val="1077"/>
          <w:jc w:val="center"/>
        </w:trPr>
        <w:tc>
          <w:tcPr>
            <w:tcW w:w="1928" w:type="dxa"/>
            <w:tcBorders>
              <w:right w:val="thickThinMediumGap" w:sz="12" w:space="0" w:color="000000"/>
            </w:tcBorders>
            <w:shd w:val="clear" w:color="auto" w:fill="DBE4F0"/>
          </w:tcPr>
          <w:p w14:paraId="2F523885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EBD7341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004F1CB7" w14:textId="2255557D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760D3626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73E34D4F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7219C183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6121BB7E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6622C92E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thinThickSmallGap" w:sz="24" w:space="0" w:color="000000"/>
            </w:tcBorders>
          </w:tcPr>
          <w:p w14:paraId="5F8CE5F1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  <w:tcBorders>
              <w:left w:val="thinThickSmallGap" w:sz="24" w:space="0" w:color="000000"/>
              <w:right w:val="thickThinMediumGap" w:sz="12" w:space="0" w:color="000000"/>
            </w:tcBorders>
            <w:shd w:val="clear" w:color="auto" w:fill="F1DBDB"/>
          </w:tcPr>
          <w:p w14:paraId="3B5E2E89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709C" w14:paraId="4F949012" w14:textId="77777777" w:rsidTr="00555C0C">
        <w:trPr>
          <w:trHeight w:val="1075"/>
          <w:jc w:val="center"/>
        </w:trPr>
        <w:tc>
          <w:tcPr>
            <w:tcW w:w="1928" w:type="dxa"/>
            <w:tcBorders>
              <w:right w:val="thickThinMediumGap" w:sz="12" w:space="0" w:color="000000"/>
            </w:tcBorders>
            <w:shd w:val="clear" w:color="auto" w:fill="DBE4F0"/>
          </w:tcPr>
          <w:p w14:paraId="5FBE026C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7A31980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176FD62F" w14:textId="04FB4C19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38788099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01EA37EA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116FC6AE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0825BD4F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2ADC3DBE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thinThickSmallGap" w:sz="24" w:space="0" w:color="000000"/>
            </w:tcBorders>
          </w:tcPr>
          <w:p w14:paraId="5E3964C8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  <w:tcBorders>
              <w:left w:val="thinThickSmallGap" w:sz="24" w:space="0" w:color="000000"/>
              <w:right w:val="thickThinMediumGap" w:sz="12" w:space="0" w:color="000000"/>
            </w:tcBorders>
            <w:shd w:val="clear" w:color="auto" w:fill="F1DBDB"/>
          </w:tcPr>
          <w:p w14:paraId="5ADC46CA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709C" w14:paraId="6698A619" w14:textId="77777777" w:rsidTr="00555C0C">
        <w:trPr>
          <w:trHeight w:val="1079"/>
          <w:jc w:val="center"/>
        </w:trPr>
        <w:tc>
          <w:tcPr>
            <w:tcW w:w="1928" w:type="dxa"/>
            <w:tcBorders>
              <w:bottom w:val="thickThinMediumGap" w:sz="12" w:space="0" w:color="000000"/>
              <w:right w:val="thickThinMediumGap" w:sz="12" w:space="0" w:color="000000"/>
            </w:tcBorders>
            <w:shd w:val="clear" w:color="auto" w:fill="DBE4F0"/>
          </w:tcPr>
          <w:p w14:paraId="1167D078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bottom w:val="thickThinMediumGap" w:sz="12" w:space="0" w:color="000000"/>
              <w:right w:val="single" w:sz="4" w:space="0" w:color="auto"/>
            </w:tcBorders>
          </w:tcPr>
          <w:p w14:paraId="7273F22F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thickThinMediumGap" w:sz="12" w:space="0" w:color="000000"/>
            </w:tcBorders>
          </w:tcPr>
          <w:p w14:paraId="56B53B79" w14:textId="071602BE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01B76D6C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74ED8140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56847D38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33C4BFC3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1DFD5D54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  <w:right w:val="thinThickSmallGap" w:sz="24" w:space="0" w:color="000000"/>
            </w:tcBorders>
          </w:tcPr>
          <w:p w14:paraId="1BF22FEB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  <w:tcBorders>
              <w:left w:val="thinThickSmallGap" w:sz="24" w:space="0" w:color="000000"/>
              <w:bottom w:val="thickThinMediumGap" w:sz="12" w:space="0" w:color="000000"/>
              <w:right w:val="thickThinMediumGap" w:sz="12" w:space="0" w:color="000000"/>
            </w:tcBorders>
            <w:shd w:val="clear" w:color="auto" w:fill="F1DBDB"/>
          </w:tcPr>
          <w:p w14:paraId="3524FA07" w14:textId="77777777" w:rsidR="0017709C" w:rsidRDefault="001770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bookmarkEnd w:id="0"/>
    <w:p w14:paraId="0928F8D5" w14:textId="77777777" w:rsidR="00027E3E" w:rsidRDefault="00BE181A">
      <w:pPr>
        <w:pStyle w:val="Corpsdetexte"/>
        <w:spacing w:before="12"/>
        <w:ind w:left="411"/>
      </w:pPr>
      <w:r>
        <w:rPr>
          <w:color w:val="BEBEBE"/>
        </w:rPr>
        <w:t>9</w:t>
      </w:r>
      <w:r>
        <w:rPr>
          <w:color w:val="BEBEBE"/>
          <w:spacing w:val="-1"/>
        </w:rPr>
        <w:t xml:space="preserve"> </w:t>
      </w:r>
      <w:r>
        <w:rPr>
          <w:color w:val="BEBEBE"/>
        </w:rPr>
        <w:t>cases</w:t>
      </w:r>
    </w:p>
    <w:p w14:paraId="03DEBE80" w14:textId="77777777" w:rsidR="00027E3E" w:rsidRDefault="00027E3E">
      <w:pPr>
        <w:sectPr w:rsidR="00027E3E">
          <w:type w:val="continuous"/>
          <w:pgSz w:w="15840" w:h="12240" w:orient="landscape"/>
          <w:pgMar w:top="380" w:right="0" w:bottom="280" w:left="10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588"/>
        <w:gridCol w:w="1588"/>
        <w:gridCol w:w="1588"/>
        <w:gridCol w:w="1588"/>
        <w:gridCol w:w="1588"/>
        <w:gridCol w:w="1588"/>
        <w:gridCol w:w="1588"/>
        <w:gridCol w:w="1588"/>
      </w:tblGrid>
      <w:tr w:rsidR="00555C0C" w14:paraId="3812FFEA" w14:textId="77777777" w:rsidTr="00555C0C">
        <w:trPr>
          <w:trHeight w:val="1077"/>
          <w:jc w:val="center"/>
        </w:trPr>
        <w:tc>
          <w:tcPr>
            <w:tcW w:w="1588" w:type="dxa"/>
            <w:tcBorders>
              <w:bottom w:val="thickThinMediumGap" w:sz="12" w:space="0" w:color="000000"/>
              <w:right w:val="single" w:sz="4" w:space="0" w:color="auto"/>
            </w:tcBorders>
            <w:shd w:val="clear" w:color="auto" w:fill="auto"/>
          </w:tcPr>
          <w:p w14:paraId="488C7EB9" w14:textId="77777777" w:rsidR="00555C0C" w:rsidRPr="003E7B4A" w:rsidRDefault="00555C0C" w:rsidP="00555C0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24 au 28 mars</w:t>
            </w:r>
          </w:p>
          <w:p w14:paraId="50E651ED" w14:textId="77777777" w:rsidR="00555C0C" w:rsidRPr="003E7B4A" w:rsidRDefault="00555C0C" w:rsidP="00555C0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C8B29E2" w14:textId="2EE1DF52" w:rsidR="00555C0C" w:rsidRPr="003E0704" w:rsidRDefault="00555C0C" w:rsidP="00555C0C">
            <w:pPr>
              <w:jc w:val="center"/>
              <w:rPr>
                <w:b/>
                <w:i/>
                <w:sz w:val="29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8</w:t>
            </w:r>
          </w:p>
        </w:tc>
        <w:tc>
          <w:tcPr>
            <w:tcW w:w="1588" w:type="dxa"/>
            <w:tcBorders>
              <w:left w:val="single" w:sz="4" w:space="0" w:color="auto"/>
              <w:bottom w:val="thickThinMediumGap" w:sz="12" w:space="0" w:color="000000"/>
            </w:tcBorders>
          </w:tcPr>
          <w:p w14:paraId="2A4107AF" w14:textId="77777777" w:rsidR="00555C0C" w:rsidRPr="003E7B4A" w:rsidRDefault="00555C0C" w:rsidP="00555C0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 mars au 4 avril</w:t>
            </w:r>
          </w:p>
          <w:p w14:paraId="1BD09593" w14:textId="77777777" w:rsidR="00555C0C" w:rsidRPr="003E7B4A" w:rsidRDefault="00555C0C" w:rsidP="00555C0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C06E971" w14:textId="77777777" w:rsidR="00555C0C" w:rsidRPr="003E7B4A" w:rsidRDefault="00555C0C" w:rsidP="00555C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9</w:t>
            </w:r>
          </w:p>
          <w:p w14:paraId="078CD27F" w14:textId="006807A3" w:rsidR="00555C0C" w:rsidRPr="00802437" w:rsidRDefault="00555C0C" w:rsidP="00555C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61342BBE" w14:textId="77777777" w:rsidR="00555C0C" w:rsidRPr="003E7B4A" w:rsidRDefault="00555C0C" w:rsidP="00555C0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 au 11 avril</w:t>
            </w:r>
          </w:p>
          <w:p w14:paraId="297F03B2" w14:textId="77777777" w:rsidR="00555C0C" w:rsidRPr="003E7B4A" w:rsidRDefault="00555C0C" w:rsidP="00555C0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7929B2B" w14:textId="08BD9E2E" w:rsidR="00555C0C" w:rsidRPr="00802437" w:rsidRDefault="00555C0C" w:rsidP="00555C0C">
            <w:pPr>
              <w:rPr>
                <w:sz w:val="18"/>
                <w:szCs w:val="18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10</w:t>
            </w: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18B62D2D" w14:textId="77777777" w:rsidR="00555C0C" w:rsidRPr="003E7B4A" w:rsidRDefault="00555C0C" w:rsidP="00555C0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 au 18 avril</w:t>
            </w:r>
          </w:p>
          <w:p w14:paraId="1FEFE919" w14:textId="77777777" w:rsidR="00555C0C" w:rsidRPr="003E7B4A" w:rsidRDefault="00555C0C" w:rsidP="00555C0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1CE1E13" w14:textId="77777777" w:rsidR="00555C0C" w:rsidRDefault="00555C0C" w:rsidP="00555C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11</w:t>
            </w:r>
          </w:p>
          <w:p w14:paraId="37B108ED" w14:textId="6B64AF5E" w:rsidR="00555C0C" w:rsidRPr="00802437" w:rsidRDefault="00555C0C" w:rsidP="00555C0C">
            <w:pPr>
              <w:jc w:val="center"/>
              <w:rPr>
                <w:b/>
                <w:sz w:val="24"/>
                <w:szCs w:val="24"/>
              </w:rPr>
            </w:pPr>
            <w:r w:rsidRPr="0074051A">
              <w:rPr>
                <w:rFonts w:cstheme="minorHAnsi"/>
                <w:bCs/>
                <w:sz w:val="16"/>
                <w:szCs w:val="16"/>
              </w:rPr>
              <w:t>Congé vendredi</w:t>
            </w: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2F67AB09" w14:textId="77777777" w:rsidR="00555C0C" w:rsidRPr="003E7B4A" w:rsidRDefault="00555C0C" w:rsidP="00555C0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 au 25 avril</w:t>
            </w:r>
          </w:p>
          <w:p w14:paraId="3719448C" w14:textId="77777777" w:rsidR="00555C0C" w:rsidRDefault="00555C0C" w:rsidP="00555C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12</w:t>
            </w:r>
          </w:p>
          <w:p w14:paraId="5F678540" w14:textId="77777777" w:rsidR="00555C0C" w:rsidRDefault="00555C0C" w:rsidP="00555C0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051A">
              <w:rPr>
                <w:rFonts w:cstheme="minorHAnsi"/>
                <w:bCs/>
                <w:sz w:val="16"/>
                <w:szCs w:val="16"/>
              </w:rPr>
              <w:t xml:space="preserve">Congé </w:t>
            </w:r>
            <w:r>
              <w:rPr>
                <w:rFonts w:cstheme="minorHAnsi"/>
                <w:bCs/>
                <w:sz w:val="16"/>
                <w:szCs w:val="16"/>
              </w:rPr>
              <w:t>lundi</w:t>
            </w:r>
          </w:p>
          <w:p w14:paraId="46189D77" w14:textId="216FD2A6" w:rsidR="00555C0C" w:rsidRPr="00802437" w:rsidRDefault="00555C0C" w:rsidP="00555C0C">
            <w:pPr>
              <w:jc w:val="center"/>
              <w:rPr>
                <w:b/>
                <w:sz w:val="24"/>
                <w:szCs w:val="24"/>
              </w:rPr>
            </w:pPr>
            <w:r w:rsidRPr="0074051A">
              <w:rPr>
                <w:rFonts w:cstheme="minorHAnsi"/>
                <w:bCs/>
                <w:sz w:val="14"/>
                <w:szCs w:val="14"/>
              </w:rPr>
              <w:t>Jeudi : horaire du lundi</w:t>
            </w: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0DD155C6" w14:textId="77777777" w:rsidR="00555C0C" w:rsidRDefault="00555C0C" w:rsidP="00555C0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 avril au 2 mai</w:t>
            </w:r>
          </w:p>
          <w:p w14:paraId="32D43ADD" w14:textId="77777777" w:rsidR="00555C0C" w:rsidRPr="003E7B4A" w:rsidRDefault="00555C0C" w:rsidP="00555C0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0900F0D" w14:textId="12E2F107" w:rsidR="00555C0C" w:rsidRPr="00802437" w:rsidRDefault="00555C0C" w:rsidP="00555C0C">
            <w:pPr>
              <w:jc w:val="center"/>
              <w:rPr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 xml:space="preserve">Semaine 13 </w:t>
            </w: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284C8EA1" w14:textId="77777777" w:rsidR="00555C0C" w:rsidRPr="003E7B4A" w:rsidRDefault="00555C0C" w:rsidP="00555C0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 au 9 mai</w:t>
            </w:r>
          </w:p>
          <w:p w14:paraId="1C087A4D" w14:textId="77777777" w:rsidR="00555C0C" w:rsidRPr="003E7B4A" w:rsidRDefault="00555C0C" w:rsidP="00555C0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3C0EA22" w14:textId="0C489E36" w:rsidR="00555C0C" w:rsidRPr="00802437" w:rsidRDefault="00555C0C" w:rsidP="00555C0C">
            <w:pPr>
              <w:jc w:val="center"/>
              <w:rPr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14</w:t>
            </w:r>
          </w:p>
        </w:tc>
        <w:tc>
          <w:tcPr>
            <w:tcW w:w="1588" w:type="dxa"/>
            <w:tcBorders>
              <w:bottom w:val="thickThinMediumGap" w:sz="12" w:space="0" w:color="000000"/>
              <w:right w:val="thinThickSmallGap" w:sz="24" w:space="0" w:color="000000"/>
            </w:tcBorders>
          </w:tcPr>
          <w:p w14:paraId="2EB191A1" w14:textId="77777777" w:rsidR="00555C0C" w:rsidRPr="003E7B4A" w:rsidRDefault="00555C0C" w:rsidP="00555C0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 au 16 mai</w:t>
            </w:r>
          </w:p>
          <w:p w14:paraId="6D2C98CA" w14:textId="77777777" w:rsidR="00555C0C" w:rsidRDefault="00555C0C" w:rsidP="00555C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15</w:t>
            </w:r>
          </w:p>
          <w:p w14:paraId="2A65EB1E" w14:textId="62EE6C46" w:rsidR="00555C0C" w:rsidRDefault="00555C0C" w:rsidP="00555C0C">
            <w:pPr>
              <w:jc w:val="center"/>
              <w:rPr>
                <w:sz w:val="18"/>
                <w:szCs w:val="18"/>
              </w:rPr>
            </w:pPr>
            <w:r w:rsidRPr="0074051A">
              <w:rPr>
                <w:rFonts w:cstheme="minorHAnsi"/>
                <w:bCs/>
                <w:sz w:val="14"/>
                <w:szCs w:val="14"/>
              </w:rPr>
              <w:t>Mercredi : EUF uniquement</w:t>
            </w:r>
            <w:r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Pr="00C4657B">
              <w:rPr>
                <w:rFonts w:cstheme="minorHAnsi"/>
                <w:bCs/>
                <w:sz w:val="12"/>
                <w:szCs w:val="12"/>
              </w:rPr>
              <w:t>(pas de cours)</w:t>
            </w:r>
          </w:p>
        </w:tc>
        <w:tc>
          <w:tcPr>
            <w:tcW w:w="1588" w:type="dxa"/>
            <w:tcBorders>
              <w:left w:val="thinThickSmallGap" w:sz="24" w:space="0" w:color="000000"/>
              <w:bottom w:val="thickThinMediumGap" w:sz="12" w:space="0" w:color="000000"/>
              <w:right w:val="thickThinMediumGap" w:sz="12" w:space="0" w:color="000000"/>
            </w:tcBorders>
            <w:shd w:val="clear" w:color="auto" w:fill="auto"/>
          </w:tcPr>
          <w:p w14:paraId="352D58E8" w14:textId="77777777" w:rsidR="00555C0C" w:rsidRPr="003E7B4A" w:rsidRDefault="00555C0C" w:rsidP="00555C0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 au 23 mai</w:t>
            </w:r>
          </w:p>
          <w:p w14:paraId="27B880D8" w14:textId="77777777" w:rsidR="00555C0C" w:rsidRDefault="00555C0C" w:rsidP="00555C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16</w:t>
            </w:r>
          </w:p>
          <w:p w14:paraId="6C3399A9" w14:textId="77777777" w:rsidR="00555C0C" w:rsidRPr="0074051A" w:rsidRDefault="00555C0C" w:rsidP="00555C0C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  <w:r w:rsidRPr="0074051A">
              <w:rPr>
                <w:rFonts w:cstheme="minorHAnsi"/>
                <w:bCs/>
                <w:sz w:val="12"/>
                <w:szCs w:val="12"/>
              </w:rPr>
              <w:t>Lundi :</w:t>
            </w:r>
            <w:r>
              <w:rPr>
                <w:rFonts w:cstheme="minorHAnsi"/>
                <w:bCs/>
                <w:sz w:val="12"/>
                <w:szCs w:val="12"/>
              </w:rPr>
              <w:t xml:space="preserve"> </w:t>
            </w:r>
            <w:r w:rsidRPr="0074051A">
              <w:rPr>
                <w:rFonts w:cstheme="minorHAnsi"/>
                <w:bCs/>
                <w:sz w:val="12"/>
                <w:szCs w:val="12"/>
              </w:rPr>
              <w:t>horaire du mercredi</w:t>
            </w:r>
          </w:p>
          <w:p w14:paraId="6812E61E" w14:textId="129AD545" w:rsidR="00555C0C" w:rsidRPr="00802437" w:rsidRDefault="00555C0C" w:rsidP="00555C0C">
            <w:pPr>
              <w:jc w:val="center"/>
              <w:rPr>
                <w:b/>
                <w:sz w:val="24"/>
                <w:szCs w:val="24"/>
              </w:rPr>
            </w:pPr>
            <w:r w:rsidRPr="0074051A">
              <w:rPr>
                <w:rFonts w:cstheme="minorHAnsi"/>
                <w:bCs/>
                <w:sz w:val="12"/>
                <w:szCs w:val="12"/>
              </w:rPr>
              <w:t>Mardi à vendredi : examens communs</w:t>
            </w:r>
          </w:p>
        </w:tc>
      </w:tr>
      <w:tr w:rsidR="003E0704" w14:paraId="5F52779F" w14:textId="77777777" w:rsidTr="00555C0C">
        <w:trPr>
          <w:trHeight w:val="1076"/>
          <w:jc w:val="center"/>
        </w:trPr>
        <w:tc>
          <w:tcPr>
            <w:tcW w:w="1588" w:type="dxa"/>
            <w:tcBorders>
              <w:top w:val="thickThinMediumGap" w:sz="12" w:space="0" w:color="000000"/>
              <w:right w:val="single" w:sz="4" w:space="0" w:color="auto"/>
            </w:tcBorders>
            <w:shd w:val="clear" w:color="auto" w:fill="auto"/>
          </w:tcPr>
          <w:p w14:paraId="4BF086E1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  <w:left w:val="single" w:sz="4" w:space="0" w:color="auto"/>
            </w:tcBorders>
          </w:tcPr>
          <w:p w14:paraId="65733B87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</w:tcBorders>
          </w:tcPr>
          <w:p w14:paraId="10BFA96D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</w:tcBorders>
          </w:tcPr>
          <w:p w14:paraId="23D365FC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</w:tcBorders>
          </w:tcPr>
          <w:p w14:paraId="7FFC2E8A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</w:tcBorders>
          </w:tcPr>
          <w:p w14:paraId="0892549B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</w:tcBorders>
          </w:tcPr>
          <w:p w14:paraId="70C46425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  <w:right w:val="thinThickSmallGap" w:sz="24" w:space="0" w:color="000000"/>
            </w:tcBorders>
          </w:tcPr>
          <w:p w14:paraId="3942D53B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  <w:left w:val="thinThickSmallGap" w:sz="24" w:space="0" w:color="000000"/>
              <w:right w:val="thickThinMediumGap" w:sz="12" w:space="0" w:color="000000"/>
            </w:tcBorders>
            <w:shd w:val="clear" w:color="auto" w:fill="auto"/>
          </w:tcPr>
          <w:p w14:paraId="53FB0097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704" w14:paraId="18BEA15C" w14:textId="77777777" w:rsidTr="00555C0C">
        <w:trPr>
          <w:trHeight w:val="1077"/>
          <w:jc w:val="center"/>
        </w:trPr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79C3F5A3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6DB3571D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1421D8C4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718599F6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2D706C80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4CFF4756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78608A1A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thinThickSmallGap" w:sz="24" w:space="0" w:color="000000"/>
            </w:tcBorders>
          </w:tcPr>
          <w:p w14:paraId="2A9EFBD0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thinThickSmallGap" w:sz="24" w:space="0" w:color="000000"/>
              <w:right w:val="thickThinMediumGap" w:sz="12" w:space="0" w:color="000000"/>
            </w:tcBorders>
            <w:shd w:val="clear" w:color="auto" w:fill="auto"/>
          </w:tcPr>
          <w:p w14:paraId="302F117C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704" w14:paraId="67151FD6" w14:textId="77777777" w:rsidTr="00555C0C">
        <w:trPr>
          <w:trHeight w:val="1077"/>
          <w:jc w:val="center"/>
        </w:trPr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6440FBB2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2C04BB20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4C8B7DD6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1E6751F6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7CC00E53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6EF27CB0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67A65390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thinThickSmallGap" w:sz="24" w:space="0" w:color="000000"/>
            </w:tcBorders>
          </w:tcPr>
          <w:p w14:paraId="72E09D3E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thinThickSmallGap" w:sz="24" w:space="0" w:color="000000"/>
              <w:right w:val="thickThinMediumGap" w:sz="12" w:space="0" w:color="000000"/>
            </w:tcBorders>
            <w:shd w:val="clear" w:color="auto" w:fill="auto"/>
          </w:tcPr>
          <w:p w14:paraId="2DFD3CE0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704" w14:paraId="51805846" w14:textId="77777777" w:rsidTr="00555C0C">
        <w:trPr>
          <w:trHeight w:val="1077"/>
          <w:jc w:val="center"/>
        </w:trPr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30733301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4E78742C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7E0D8868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68370879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224CEC31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7C0DCC4B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386357CD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thinThickSmallGap" w:sz="24" w:space="0" w:color="000000"/>
            </w:tcBorders>
          </w:tcPr>
          <w:p w14:paraId="562C255E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thinThickSmallGap" w:sz="24" w:space="0" w:color="000000"/>
              <w:right w:val="thickThinMediumGap" w:sz="12" w:space="0" w:color="000000"/>
            </w:tcBorders>
            <w:shd w:val="clear" w:color="auto" w:fill="auto"/>
          </w:tcPr>
          <w:p w14:paraId="76A27571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704" w14:paraId="7CBC3369" w14:textId="77777777" w:rsidTr="00555C0C">
        <w:trPr>
          <w:trHeight w:val="1077"/>
          <w:jc w:val="center"/>
        </w:trPr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43C768BF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540A2FC4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25D75DE1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523934E3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77AED27C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08CDE014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5D1A0AA6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thinThickSmallGap" w:sz="24" w:space="0" w:color="000000"/>
            </w:tcBorders>
          </w:tcPr>
          <w:p w14:paraId="4B1762AA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thinThickSmallGap" w:sz="24" w:space="0" w:color="000000"/>
              <w:right w:val="thickThinMediumGap" w:sz="12" w:space="0" w:color="000000"/>
            </w:tcBorders>
            <w:shd w:val="clear" w:color="auto" w:fill="auto"/>
          </w:tcPr>
          <w:p w14:paraId="5B30DDDC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704" w14:paraId="55568681" w14:textId="77777777" w:rsidTr="00555C0C">
        <w:trPr>
          <w:trHeight w:val="1077"/>
          <w:jc w:val="center"/>
        </w:trPr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5B0D31F6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24429D16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2A910BFE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1985CF31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3D6A3BF4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2F8ADF7A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7DAC0B02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thinThickSmallGap" w:sz="24" w:space="0" w:color="000000"/>
            </w:tcBorders>
          </w:tcPr>
          <w:p w14:paraId="4C2F34B3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thinThickSmallGap" w:sz="24" w:space="0" w:color="000000"/>
              <w:right w:val="thickThinMediumGap" w:sz="12" w:space="0" w:color="000000"/>
            </w:tcBorders>
            <w:shd w:val="clear" w:color="auto" w:fill="auto"/>
          </w:tcPr>
          <w:p w14:paraId="4A05A34C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704" w14:paraId="44605B68" w14:textId="77777777" w:rsidTr="00555C0C">
        <w:trPr>
          <w:trHeight w:val="1077"/>
          <w:jc w:val="center"/>
        </w:trPr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7372F247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1BC591D2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0577DADE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62142541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39E607B4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48C25D1B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637AB10B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thinThickSmallGap" w:sz="24" w:space="0" w:color="000000"/>
            </w:tcBorders>
          </w:tcPr>
          <w:p w14:paraId="74E6E3D6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thinThickSmallGap" w:sz="24" w:space="0" w:color="000000"/>
              <w:right w:val="thickThinMediumGap" w:sz="12" w:space="0" w:color="000000"/>
            </w:tcBorders>
            <w:shd w:val="clear" w:color="auto" w:fill="auto"/>
          </w:tcPr>
          <w:p w14:paraId="58BF77B6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704" w14:paraId="3A03F991" w14:textId="77777777" w:rsidTr="00555C0C">
        <w:trPr>
          <w:trHeight w:val="1075"/>
          <w:jc w:val="center"/>
        </w:trPr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3F9F79E6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64145394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7AD74B99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307C2FEF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2747A756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02EB5AF9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1A0DB5EF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thinThickSmallGap" w:sz="24" w:space="0" w:color="000000"/>
            </w:tcBorders>
          </w:tcPr>
          <w:p w14:paraId="1B096380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thinThickSmallGap" w:sz="24" w:space="0" w:color="000000"/>
              <w:right w:val="thickThinMediumGap" w:sz="12" w:space="0" w:color="000000"/>
            </w:tcBorders>
            <w:shd w:val="clear" w:color="auto" w:fill="auto"/>
          </w:tcPr>
          <w:p w14:paraId="523AEF87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704" w14:paraId="3CDEF9FB" w14:textId="77777777" w:rsidTr="00555C0C">
        <w:trPr>
          <w:trHeight w:val="1079"/>
          <w:jc w:val="center"/>
        </w:trPr>
        <w:tc>
          <w:tcPr>
            <w:tcW w:w="1588" w:type="dxa"/>
            <w:tcBorders>
              <w:bottom w:val="thickThinMediumGap" w:sz="12" w:space="0" w:color="000000"/>
              <w:right w:val="single" w:sz="4" w:space="0" w:color="auto"/>
            </w:tcBorders>
            <w:shd w:val="clear" w:color="auto" w:fill="auto"/>
          </w:tcPr>
          <w:p w14:paraId="4589FC41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thickThinMediumGap" w:sz="12" w:space="0" w:color="000000"/>
            </w:tcBorders>
          </w:tcPr>
          <w:p w14:paraId="599F1584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470942DE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4957174A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2D254727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0A2771C5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26445ACD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  <w:right w:val="thinThickSmallGap" w:sz="24" w:space="0" w:color="000000"/>
            </w:tcBorders>
          </w:tcPr>
          <w:p w14:paraId="275C21D9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thinThickSmallGap" w:sz="24" w:space="0" w:color="000000"/>
              <w:bottom w:val="thickThinMediumGap" w:sz="12" w:space="0" w:color="000000"/>
              <w:right w:val="thickThinMediumGap" w:sz="12" w:space="0" w:color="000000"/>
            </w:tcBorders>
            <w:shd w:val="clear" w:color="auto" w:fill="auto"/>
          </w:tcPr>
          <w:p w14:paraId="148B3E3A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4E92CFC" w14:textId="0A9D25F2" w:rsidR="00027E3E" w:rsidRDefault="00027E3E" w:rsidP="003E0704">
      <w:pPr>
        <w:pStyle w:val="Corpsdetexte"/>
        <w:spacing w:line="20" w:lineRule="exact"/>
        <w:rPr>
          <w:sz w:val="2"/>
        </w:rPr>
      </w:pPr>
    </w:p>
    <w:sectPr w:rsidR="00027E3E">
      <w:pgSz w:w="15840" w:h="12240" w:orient="landscape"/>
      <w:pgMar w:top="340" w:right="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7E3E"/>
    <w:rsid w:val="0000337E"/>
    <w:rsid w:val="00027E3E"/>
    <w:rsid w:val="0017709C"/>
    <w:rsid w:val="002932B5"/>
    <w:rsid w:val="003E0704"/>
    <w:rsid w:val="00555C0C"/>
    <w:rsid w:val="005E0FAC"/>
    <w:rsid w:val="009E4DA8"/>
    <w:rsid w:val="00BE181A"/>
    <w:rsid w:val="00D9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5DF2"/>
  <w15:docId w15:val="{857682B0-8A56-41B6-B092-00F87D8B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Baskerville Old Face" w:eastAsia="Baskerville Old Face" w:hAnsi="Baskerville Old Face" w:cs="Baskerville Old Face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96"/>
    </w:pPr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132</Words>
  <Characters>732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Marie-Eve St-Pierre</dc:creator>
  <cp:lastModifiedBy>Marie-Eve St-Pierre</cp:lastModifiedBy>
  <cp:revision>7</cp:revision>
  <cp:lastPrinted>2023-08-02T12:48:00Z</cp:lastPrinted>
  <dcterms:created xsi:type="dcterms:W3CDTF">2023-05-23T16:03:00Z</dcterms:created>
  <dcterms:modified xsi:type="dcterms:W3CDTF">2025-01-07T15:49:00Z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2023-05-23T00:00:00Z</vt:filetime>
  </property>
</Properties>
</file>